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1EFB9" w14:textId="77777777" w:rsidR="00E34687" w:rsidRPr="00E34687" w:rsidRDefault="00E34687" w:rsidP="00E34687">
      <w:pPr>
        <w:jc w:val="center"/>
        <w:rPr>
          <w:b/>
          <w:bCs/>
        </w:rPr>
      </w:pPr>
      <w:r w:rsidRPr="00E34687">
        <w:rPr>
          <w:b/>
          <w:bCs/>
        </w:rPr>
        <w:t>UMOWA SPÓŁKI KOMANDYTOWEJ</w:t>
      </w:r>
    </w:p>
    <w:p w14:paraId="03A64FA6" w14:textId="77777777" w:rsidR="00E34687" w:rsidRDefault="00E34687" w:rsidP="00E34687"/>
    <w:p w14:paraId="1E4A32B4" w14:textId="77777777" w:rsidR="00E34687" w:rsidRDefault="00E34687" w:rsidP="00E34687">
      <w:r>
        <w:t>Zawarta w dniu ______________________ w ______________________ przez:</w:t>
      </w:r>
    </w:p>
    <w:p w14:paraId="1F87DAFD" w14:textId="77777777" w:rsidR="00E34687" w:rsidRDefault="00E34687" w:rsidP="00E34687"/>
    <w:p w14:paraId="39E8ED35" w14:textId="77777777" w:rsidR="00E34687" w:rsidRDefault="00E34687" w:rsidP="00E34687">
      <w:r>
        <w:t>_________________________, komandytariusza, zamieszkałego w ________________, PESEL: _______________,</w:t>
      </w:r>
    </w:p>
    <w:p w14:paraId="37E0E72A" w14:textId="77777777" w:rsidR="00E34687" w:rsidRDefault="00E34687" w:rsidP="00E34687"/>
    <w:p w14:paraId="4A111917" w14:textId="77777777" w:rsidR="00E34687" w:rsidRDefault="00E34687" w:rsidP="00E34687">
      <w:r>
        <w:t>_________________________, komplementariusza, zamieszkałego w ________________, PESEL: _______________.</w:t>
      </w:r>
    </w:p>
    <w:p w14:paraId="0CFC513D" w14:textId="77777777" w:rsidR="00E34687" w:rsidRPr="00E34687" w:rsidRDefault="00E34687" w:rsidP="00E34687">
      <w:pPr>
        <w:jc w:val="center"/>
        <w:rPr>
          <w:b/>
          <w:bCs/>
        </w:rPr>
      </w:pPr>
    </w:p>
    <w:p w14:paraId="46C54862" w14:textId="77777777" w:rsidR="00E34687" w:rsidRPr="00E34687" w:rsidRDefault="00E34687" w:rsidP="00E34687">
      <w:pPr>
        <w:jc w:val="center"/>
        <w:rPr>
          <w:b/>
          <w:bCs/>
        </w:rPr>
      </w:pPr>
      <w:r w:rsidRPr="00E34687">
        <w:rPr>
          <w:b/>
          <w:bCs/>
        </w:rPr>
        <w:t>§ 1. Firma i siedziba spółki</w:t>
      </w:r>
    </w:p>
    <w:p w14:paraId="1976AC6C" w14:textId="77777777" w:rsidR="00E34687" w:rsidRPr="00E34687" w:rsidRDefault="00E34687" w:rsidP="00E34687">
      <w:pPr>
        <w:jc w:val="center"/>
        <w:rPr>
          <w:b/>
          <w:bCs/>
        </w:rPr>
      </w:pPr>
    </w:p>
    <w:p w14:paraId="78C17662" w14:textId="77777777" w:rsidR="00E34687" w:rsidRDefault="00E34687" w:rsidP="00E34687">
      <w:r>
        <w:t>Spółka będzie działała pod nazwą „_________________ Spółka Komandytowa”.</w:t>
      </w:r>
    </w:p>
    <w:p w14:paraId="30E794EC" w14:textId="77777777" w:rsidR="00E34687" w:rsidRDefault="00E34687" w:rsidP="00E34687"/>
    <w:p w14:paraId="3F48FD5F" w14:textId="77777777" w:rsidR="00E34687" w:rsidRDefault="00E34687" w:rsidP="00E34687">
      <w:r>
        <w:t>Siedzibą spółki będzie _______________________.</w:t>
      </w:r>
    </w:p>
    <w:p w14:paraId="6E2D04F8" w14:textId="77777777" w:rsidR="00E34687" w:rsidRDefault="00E34687" w:rsidP="00E34687"/>
    <w:p w14:paraId="502487AB" w14:textId="77777777" w:rsidR="00E34687" w:rsidRPr="00E34687" w:rsidRDefault="00E34687" w:rsidP="00E34687">
      <w:pPr>
        <w:jc w:val="center"/>
        <w:rPr>
          <w:b/>
          <w:bCs/>
        </w:rPr>
      </w:pPr>
      <w:r w:rsidRPr="00E34687">
        <w:rPr>
          <w:b/>
          <w:bCs/>
        </w:rPr>
        <w:t>§ 2. Przedmiot działalności</w:t>
      </w:r>
    </w:p>
    <w:p w14:paraId="2475826A" w14:textId="77777777" w:rsidR="00E34687" w:rsidRDefault="00E34687" w:rsidP="00E34687"/>
    <w:p w14:paraId="4B18E770" w14:textId="77777777" w:rsidR="00E34687" w:rsidRDefault="00E34687" w:rsidP="00E34687">
      <w:r>
        <w:t>Spółka będzie prowadzić działalność w zakresie _______________________.</w:t>
      </w:r>
    </w:p>
    <w:p w14:paraId="15737FBE" w14:textId="77777777" w:rsidR="00E34687" w:rsidRPr="00E34687" w:rsidRDefault="00E34687" w:rsidP="00E34687">
      <w:pPr>
        <w:jc w:val="center"/>
        <w:rPr>
          <w:b/>
          <w:bCs/>
        </w:rPr>
      </w:pPr>
    </w:p>
    <w:p w14:paraId="0AF85D84" w14:textId="77777777" w:rsidR="00E34687" w:rsidRPr="00E34687" w:rsidRDefault="00E34687" w:rsidP="00E34687">
      <w:pPr>
        <w:jc w:val="center"/>
        <w:rPr>
          <w:b/>
          <w:bCs/>
        </w:rPr>
      </w:pPr>
      <w:r w:rsidRPr="00E34687">
        <w:rPr>
          <w:b/>
          <w:bCs/>
        </w:rPr>
        <w:t>§ 3. Wkłady wspólników</w:t>
      </w:r>
    </w:p>
    <w:p w14:paraId="75283AFC" w14:textId="77777777" w:rsidR="00E34687" w:rsidRDefault="00E34687" w:rsidP="00E34687"/>
    <w:p w14:paraId="236BD1EE" w14:textId="77777777" w:rsidR="00E34687" w:rsidRDefault="00E34687" w:rsidP="00E34687">
      <w:pPr>
        <w:pStyle w:val="Akapitzlist"/>
        <w:numPr>
          <w:ilvl w:val="0"/>
          <w:numId w:val="4"/>
        </w:numPr>
      </w:pPr>
      <w:r>
        <w:t>Komplementariusz wnosi wkład w wysokości __________ zł w formie (gotówka/nieruchomości/inne).</w:t>
      </w:r>
    </w:p>
    <w:p w14:paraId="7A615F04" w14:textId="77777777" w:rsidR="00E34687" w:rsidRDefault="00E34687" w:rsidP="00E34687"/>
    <w:p w14:paraId="04870834" w14:textId="77777777" w:rsidR="00E34687" w:rsidRDefault="00E34687" w:rsidP="00E34687">
      <w:pPr>
        <w:pStyle w:val="Akapitzlist"/>
        <w:numPr>
          <w:ilvl w:val="0"/>
          <w:numId w:val="4"/>
        </w:numPr>
      </w:pPr>
      <w:r>
        <w:t>Komandytariusz wnosi wkład w wysokości __________ zł w formie (gotówka/nieruchomości/inne).</w:t>
      </w:r>
    </w:p>
    <w:p w14:paraId="4B526E29" w14:textId="77777777" w:rsidR="00E34687" w:rsidRDefault="00E34687" w:rsidP="00E34687"/>
    <w:p w14:paraId="3458E85F" w14:textId="77777777" w:rsidR="00E34687" w:rsidRPr="00E34687" w:rsidRDefault="00E34687" w:rsidP="00E34687">
      <w:pPr>
        <w:jc w:val="center"/>
        <w:rPr>
          <w:b/>
          <w:bCs/>
        </w:rPr>
      </w:pPr>
      <w:r w:rsidRPr="00E34687">
        <w:rPr>
          <w:b/>
          <w:bCs/>
        </w:rPr>
        <w:t>§ 4. Odpowiedzialność wspólników</w:t>
      </w:r>
    </w:p>
    <w:p w14:paraId="51D7574F" w14:textId="77777777" w:rsidR="00E34687" w:rsidRDefault="00E34687" w:rsidP="00E34687"/>
    <w:p w14:paraId="4D3D4086" w14:textId="77777777" w:rsidR="00E34687" w:rsidRDefault="00E34687" w:rsidP="00E34687">
      <w:pPr>
        <w:pStyle w:val="Akapitzlist"/>
        <w:numPr>
          <w:ilvl w:val="0"/>
          <w:numId w:val="3"/>
        </w:numPr>
      </w:pPr>
      <w:r>
        <w:t>Komplementariusz odpowiada za zobowiązania spółki bez ograniczeń.</w:t>
      </w:r>
    </w:p>
    <w:p w14:paraId="41E131D1" w14:textId="77777777" w:rsidR="00E34687" w:rsidRDefault="00E34687" w:rsidP="00E34687"/>
    <w:p w14:paraId="7740F04B" w14:textId="77777777" w:rsidR="00E34687" w:rsidRDefault="00E34687" w:rsidP="00E34687">
      <w:pPr>
        <w:pStyle w:val="Akapitzlist"/>
        <w:numPr>
          <w:ilvl w:val="0"/>
          <w:numId w:val="3"/>
        </w:numPr>
      </w:pPr>
      <w:r>
        <w:t>Komandytariusz odpowiada za zobowiązania spółki do wysokości wniesionego wkładu.</w:t>
      </w:r>
    </w:p>
    <w:p w14:paraId="114F777E" w14:textId="77777777" w:rsidR="00E34687" w:rsidRDefault="00E34687" w:rsidP="00E34687"/>
    <w:p w14:paraId="30A7D532" w14:textId="77777777" w:rsidR="00E34687" w:rsidRPr="00E34687" w:rsidRDefault="00E34687" w:rsidP="00E34687">
      <w:pPr>
        <w:jc w:val="center"/>
        <w:rPr>
          <w:b/>
          <w:bCs/>
        </w:rPr>
      </w:pPr>
      <w:r w:rsidRPr="00E34687">
        <w:rPr>
          <w:b/>
          <w:bCs/>
        </w:rPr>
        <w:t>§ 5. Podział zysków i strat</w:t>
      </w:r>
    </w:p>
    <w:p w14:paraId="31AAB063" w14:textId="77777777" w:rsidR="00E34687" w:rsidRDefault="00E34687" w:rsidP="00E34687"/>
    <w:p w14:paraId="7C3D9BE7" w14:textId="77777777" w:rsidR="00E34687" w:rsidRDefault="00E34687" w:rsidP="00E34687">
      <w:r>
        <w:t>Zyski i straty będą dzielone proporcjonalnie do wysokości wniesionych wkładów, chyba że wspólnicy postanowią inaczej.</w:t>
      </w:r>
    </w:p>
    <w:p w14:paraId="6292FA3B" w14:textId="77777777" w:rsidR="00E34687" w:rsidRDefault="00E34687" w:rsidP="00E34687"/>
    <w:p w14:paraId="3B969974" w14:textId="77777777" w:rsidR="00E34687" w:rsidRPr="00E34687" w:rsidRDefault="00E34687" w:rsidP="00E34687">
      <w:pPr>
        <w:jc w:val="center"/>
        <w:rPr>
          <w:b/>
          <w:bCs/>
        </w:rPr>
      </w:pPr>
      <w:r w:rsidRPr="00E34687">
        <w:rPr>
          <w:b/>
          <w:bCs/>
        </w:rPr>
        <w:t>§ 6. Reprezentacja i zarząd</w:t>
      </w:r>
    </w:p>
    <w:p w14:paraId="1B89BFD3" w14:textId="77777777" w:rsidR="00E34687" w:rsidRDefault="00E34687" w:rsidP="00E34687"/>
    <w:p w14:paraId="0E90BC79" w14:textId="77777777" w:rsidR="00E34687" w:rsidRDefault="00E34687" w:rsidP="00E34687">
      <w:pPr>
        <w:pStyle w:val="Akapitzlist"/>
        <w:numPr>
          <w:ilvl w:val="0"/>
          <w:numId w:val="1"/>
        </w:numPr>
      </w:pPr>
      <w:r>
        <w:t>Spółkę reprezentuje komplementariusz.</w:t>
      </w:r>
    </w:p>
    <w:p w14:paraId="619B37FC" w14:textId="77777777" w:rsidR="00E34687" w:rsidRDefault="00E34687" w:rsidP="00E34687"/>
    <w:p w14:paraId="1ABFAA12" w14:textId="77777777" w:rsidR="00E34687" w:rsidRDefault="00E34687" w:rsidP="00E34687">
      <w:pPr>
        <w:pStyle w:val="Akapitzlist"/>
        <w:numPr>
          <w:ilvl w:val="0"/>
          <w:numId w:val="1"/>
        </w:numPr>
      </w:pPr>
      <w:r>
        <w:t>Spółka może ustanowić zarząd w celu bieżącego zarządzania, na zasadach określonych przez wspólników.</w:t>
      </w:r>
    </w:p>
    <w:p w14:paraId="45EC411E" w14:textId="77777777" w:rsidR="00E34687" w:rsidRDefault="00E34687" w:rsidP="00E34687"/>
    <w:p w14:paraId="138AE7CE" w14:textId="77777777" w:rsidR="00E34687" w:rsidRPr="00E34687" w:rsidRDefault="00E34687" w:rsidP="00E34687">
      <w:pPr>
        <w:jc w:val="center"/>
        <w:rPr>
          <w:b/>
          <w:bCs/>
        </w:rPr>
      </w:pPr>
      <w:r w:rsidRPr="00E34687">
        <w:rPr>
          <w:b/>
          <w:bCs/>
        </w:rPr>
        <w:lastRenderedPageBreak/>
        <w:t>§ 7. Rozwiązanie spółki</w:t>
      </w:r>
    </w:p>
    <w:p w14:paraId="52EB7D63" w14:textId="77777777" w:rsidR="00E34687" w:rsidRDefault="00E34687" w:rsidP="00E34687"/>
    <w:p w14:paraId="2F36179B" w14:textId="77777777" w:rsidR="00E34687" w:rsidRDefault="00E34687" w:rsidP="00E34687">
      <w:pPr>
        <w:pStyle w:val="Akapitzlist"/>
        <w:numPr>
          <w:ilvl w:val="0"/>
          <w:numId w:val="2"/>
        </w:numPr>
      </w:pPr>
      <w:r>
        <w:t>Spółka może zostać rozwiązana na mocy decyzji wspólników, zgodnie z postanowieniami umowy.</w:t>
      </w:r>
    </w:p>
    <w:p w14:paraId="49346A94" w14:textId="77777777" w:rsidR="00E34687" w:rsidRDefault="00E34687" w:rsidP="00E34687"/>
    <w:p w14:paraId="7AE97E5D" w14:textId="77777777" w:rsidR="00E34687" w:rsidRDefault="00E34687" w:rsidP="00E34687">
      <w:pPr>
        <w:pStyle w:val="Akapitzlist"/>
        <w:numPr>
          <w:ilvl w:val="0"/>
          <w:numId w:val="2"/>
        </w:numPr>
      </w:pPr>
      <w:r>
        <w:t>W przypadku rozwiązania spółki, wspólnicy zobowiązani są do przeprowadzenia likwidacji, a wynikające z tego zobowiązania rozliczają zgodnie z wysokością wniesionych wkładów.</w:t>
      </w:r>
    </w:p>
    <w:p w14:paraId="23279581" w14:textId="3457281F" w:rsidR="00646066" w:rsidRDefault="00646066"/>
    <w:sectPr w:rsidR="00646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61FC5"/>
    <w:multiLevelType w:val="hybridMultilevel"/>
    <w:tmpl w:val="01348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87B49"/>
    <w:multiLevelType w:val="hybridMultilevel"/>
    <w:tmpl w:val="E346B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348EF"/>
    <w:multiLevelType w:val="hybridMultilevel"/>
    <w:tmpl w:val="870A2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294C5A"/>
    <w:multiLevelType w:val="hybridMultilevel"/>
    <w:tmpl w:val="B1E63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900560">
    <w:abstractNumId w:val="0"/>
  </w:num>
  <w:num w:numId="2" w16cid:durableId="1826630754">
    <w:abstractNumId w:val="3"/>
  </w:num>
  <w:num w:numId="3" w16cid:durableId="117376250">
    <w:abstractNumId w:val="1"/>
  </w:num>
  <w:num w:numId="4" w16cid:durableId="4336739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066"/>
    <w:rsid w:val="00300380"/>
    <w:rsid w:val="00646066"/>
    <w:rsid w:val="007430F8"/>
    <w:rsid w:val="00E3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0C6636"/>
  <w15:chartTrackingRefBased/>
  <w15:docId w15:val="{7CFD4F0D-796B-7441-BB64-3D81626EA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46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4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202</Words>
  <Characters>1364</Characters>
  <Application>Microsoft Office Word</Application>
  <DocSecurity>0</DocSecurity>
  <Lines>24</Lines>
  <Paragraphs>9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a.jozwik1996@outlook.com</dc:creator>
  <cp:keywords/>
  <dc:description/>
  <cp:lastModifiedBy>a.jozwik1996@outlook.com</cp:lastModifiedBy>
  <cp:revision>4</cp:revision>
  <dcterms:created xsi:type="dcterms:W3CDTF">2025-04-18T06:35:00Z</dcterms:created>
  <dcterms:modified xsi:type="dcterms:W3CDTF">2025-04-18T06:40:00Z</dcterms:modified>
</cp:coreProperties>
</file>